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3D28D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2/PE210265/1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076F9"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w:t>
      </w:r>
      <w:r w:rsidR="003D28DF">
        <w:rPr>
          <w:rFonts w:ascii="Arial" w:hAnsi="Arial" w:cs="Arial"/>
          <w:sz w:val="18"/>
          <w:szCs w:val="18"/>
        </w:rPr>
        <w:t xml:space="preserve">pump of </w:t>
      </w:r>
      <w:r w:rsidRPr="00696895">
        <w:rPr>
          <w:rFonts w:ascii="Arial" w:hAnsi="Arial" w:cs="Arial"/>
          <w:sz w:val="18"/>
          <w:szCs w:val="18"/>
        </w:rPr>
        <w:t xml:space="preserve">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as a manufacturer is to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w:t>
      </w:r>
      <w:r w:rsidR="003D28DF">
        <w:rPr>
          <w:rFonts w:ascii="Arial" w:hAnsi="Arial" w:cs="Arial"/>
          <w:sz w:val="18"/>
          <w:szCs w:val="18"/>
        </w:rPr>
        <w:t>current financial</w:t>
      </w:r>
      <w:r w:rsidRPr="00696895">
        <w:rPr>
          <w:rFonts w:ascii="Arial" w:hAnsi="Arial" w:cs="Arial"/>
          <w:sz w:val="18"/>
          <w:szCs w:val="18"/>
        </w:rPr>
        <w:t xml:space="preserve">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28DF"/>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5E20"/>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4</Pages>
  <Words>2245</Words>
  <Characters>12802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2021-06-15T11:26:00Z</dcterms:modified>
</cp:coreProperties>
</file>